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20CD6" w14:textId="2CBACD76" w:rsidR="005F7DC4" w:rsidRPr="005F7DC4" w:rsidRDefault="005F7DC4" w:rsidP="005F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7DC4">
        <w:rPr>
          <w:rFonts w:ascii="Times New Roman" w:eastAsia="Times New Roman" w:hAnsi="Times New Roman" w:cs="Times New Roman"/>
          <w:b/>
          <w:sz w:val="24"/>
          <w:szCs w:val="24"/>
        </w:rPr>
        <w:t>MPCAC Update at</w:t>
      </w:r>
      <w:r w:rsidR="00F64BE2">
        <w:rPr>
          <w:rFonts w:ascii="Times New Roman" w:eastAsia="Times New Roman" w:hAnsi="Times New Roman" w:cs="Times New Roman"/>
          <w:b/>
          <w:sz w:val="24"/>
          <w:szCs w:val="24"/>
        </w:rPr>
        <w:t xml:space="preserve"> the CMCTP/CCPTP Conference 201</w:t>
      </w:r>
      <w:r w:rsidR="00A9482B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5E1348DA" w14:textId="77777777" w:rsidR="005F7DC4" w:rsidRDefault="005F7DC4" w:rsidP="005F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ECE9B" w14:textId="77777777" w:rsidR="007574D5" w:rsidRDefault="005F7DC4" w:rsidP="005F7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4D5">
        <w:rPr>
          <w:rFonts w:ascii="Times New Roman" w:eastAsia="Times New Roman" w:hAnsi="Times New Roman" w:cs="Times New Roman"/>
          <w:sz w:val="24"/>
          <w:szCs w:val="24"/>
        </w:rPr>
        <w:t>It's an exciting time for MPCAC!</w:t>
      </w:r>
    </w:p>
    <w:p w14:paraId="12A8CA02" w14:textId="569E246D" w:rsidR="007574D5" w:rsidRDefault="005F7DC4" w:rsidP="005F7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We currently have </w:t>
      </w:r>
      <w:r w:rsidR="00A9482B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 accredited programs across 2</w:t>
      </w:r>
      <w:r w:rsidR="00A948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 states. We have </w:t>
      </w:r>
      <w:r w:rsidR="00A948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 programs in progress and over </w:t>
      </w:r>
      <w:r w:rsidRPr="009F50E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F50E2" w:rsidRPr="009F5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9D">
        <w:rPr>
          <w:rFonts w:ascii="Times New Roman" w:eastAsia="Times New Roman" w:hAnsi="Times New Roman" w:cs="Times New Roman"/>
          <w:sz w:val="24"/>
          <w:szCs w:val="24"/>
        </w:rPr>
        <w:t>pending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 pre-applications.</w:t>
      </w:r>
    </w:p>
    <w:p w14:paraId="1D743155" w14:textId="77777777" w:rsidR="00FD3EE2" w:rsidRDefault="00FD3EE2" w:rsidP="00FD3E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revised our standards which went into effect 2017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>. We mov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 towards a competency-based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(inspired by current trends in the field and as required by CHEA) and a 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>unified set of 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(integrating the original MPAC and MCAC standards)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4E9342" w14:textId="5F0FEE2D" w:rsidR="00FD3EE2" w:rsidRPr="00FD3EE2" w:rsidRDefault="00FD3EE2" w:rsidP="00FD3E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Previously a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ccredited programs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developed a plan to meet the new standards in 2017 and were required to implement that plan by the end of 2018. </w:t>
      </w:r>
      <w:r w:rsidRPr="0075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84A656" w14:textId="69235C54" w:rsidR="00FD3EE2" w:rsidRDefault="00FD3EE2" w:rsidP="00FD3E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500">
        <w:rPr>
          <w:rFonts w:ascii="Times New Roman" w:eastAsia="Times New Roman" w:hAnsi="Times New Roman" w:cs="Times New Roman"/>
          <w:sz w:val="24"/>
          <w:szCs w:val="24"/>
        </w:rPr>
        <w:t xml:space="preserve">MPCAC </w:t>
      </w:r>
      <w:r w:rsidR="002A4D9D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D00500">
        <w:rPr>
          <w:rFonts w:ascii="Times New Roman" w:eastAsia="Times New Roman" w:hAnsi="Times New Roman" w:cs="Times New Roman"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00500">
        <w:rPr>
          <w:rFonts w:ascii="Times New Roman" w:eastAsia="Times New Roman" w:hAnsi="Times New Roman" w:cs="Times New Roman"/>
          <w:sz w:val="24"/>
          <w:szCs w:val="24"/>
        </w:rPr>
        <w:t xml:space="preserve"> a training program for site visitors.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new members are elected to the board or additional site visitors are needed, they go through this process. </w:t>
      </w:r>
    </w:p>
    <w:p w14:paraId="02EE0384" w14:textId="0CFB1DF3" w:rsidR="00FD3EE2" w:rsidRDefault="00FD3EE2" w:rsidP="00FD3E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raised our fees which will take effect July 1</w:t>
      </w:r>
      <w:r w:rsidRPr="00FD3E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2019. One of our goals is to keep accreditation affordable for programs, while at the same time keeping our organization financially viable. </w:t>
      </w:r>
      <w:r w:rsidR="002A4D9D">
        <w:rPr>
          <w:rFonts w:ascii="Times New Roman" w:eastAsia="Times New Roman" w:hAnsi="Times New Roman" w:cs="Times New Roman"/>
          <w:sz w:val="24"/>
          <w:szCs w:val="24"/>
        </w:rPr>
        <w:t>The new fees will be $500 annual fee (from $300) and $2500 application fee (from $2000).</w:t>
      </w:r>
    </w:p>
    <w:p w14:paraId="705A5CF4" w14:textId="1302E734" w:rsidR="007574D5" w:rsidRDefault="00A9482B" w:rsidP="005F7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2A4D9D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D1017F">
        <w:rPr>
          <w:rFonts w:ascii="Times New Roman" w:eastAsia="Times New Roman" w:hAnsi="Times New Roman" w:cs="Times New Roman"/>
          <w:sz w:val="24"/>
          <w:szCs w:val="24"/>
        </w:rPr>
        <w:t>over a</w:t>
      </w:r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 xml:space="preserve">year moratorium on new applications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A4D9D">
        <w:rPr>
          <w:rFonts w:ascii="Times New Roman" w:eastAsia="Times New Roman" w:hAnsi="Times New Roman" w:cs="Times New Roman"/>
          <w:sz w:val="24"/>
          <w:szCs w:val="24"/>
        </w:rPr>
        <w:t xml:space="preserve">recognition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 xml:space="preserve"> CHEA (because of their own standard</w:t>
      </w:r>
      <w:r w:rsidR="002A4D9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 xml:space="preserve"> revision process)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E2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2C57E4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 xml:space="preserve"> work</w:t>
      </w:r>
      <w:r w:rsidR="002C57E4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 xml:space="preserve"> with both the Vice-President of CHEA</w:t>
      </w:r>
      <w:r w:rsidR="002F40E6">
        <w:rPr>
          <w:rFonts w:ascii="Times New Roman" w:eastAsia="Times New Roman" w:hAnsi="Times New Roman" w:cs="Times New Roman"/>
          <w:sz w:val="24"/>
          <w:szCs w:val="24"/>
        </w:rPr>
        <w:t xml:space="preserve">, Tom </w:t>
      </w:r>
      <w:proofErr w:type="spellStart"/>
      <w:r w:rsidR="002F40E6">
        <w:rPr>
          <w:rFonts w:ascii="Times New Roman" w:eastAsia="Times New Roman" w:hAnsi="Times New Roman" w:cs="Times New Roman"/>
          <w:sz w:val="24"/>
          <w:szCs w:val="24"/>
        </w:rPr>
        <w:t>Cornacchia</w:t>
      </w:r>
      <w:proofErr w:type="spellEnd"/>
      <w:r w:rsidR="002F40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 xml:space="preserve"> and our consultant, Dr. Susan </w:t>
      </w:r>
      <w:proofErr w:type="spellStart"/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>Zlotlow</w:t>
      </w:r>
      <w:proofErr w:type="spellEnd"/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57E4">
        <w:rPr>
          <w:rFonts w:ascii="Times New Roman" w:eastAsia="Times New Roman" w:hAnsi="Times New Roman" w:cs="Times New Roman"/>
          <w:sz w:val="24"/>
          <w:szCs w:val="24"/>
        </w:rPr>
        <w:t xml:space="preserve">so that </w:t>
      </w:r>
      <w:proofErr w:type="gramStart"/>
      <w:r w:rsidR="002C57E4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2A4D9D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proofErr w:type="gramEnd"/>
      <w:r w:rsidR="002A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7E4">
        <w:rPr>
          <w:rFonts w:ascii="Times New Roman" w:eastAsia="Times New Roman" w:hAnsi="Times New Roman" w:cs="Times New Roman"/>
          <w:sz w:val="24"/>
          <w:szCs w:val="24"/>
        </w:rPr>
        <w:t xml:space="preserve">well prepared </w:t>
      </w:r>
      <w:r w:rsidR="002A4D9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submit as soon as they are accepting new applications. We are told that will be in July of this year</w:t>
      </w:r>
      <w:r w:rsidR="005F7DC4" w:rsidRPr="00757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08E43" w14:textId="69F9BFA4" w:rsidR="002851D9" w:rsidRDefault="002A4D9D" w:rsidP="005F7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MPCAC Board will be meeting in Aiken SC in April. </w:t>
      </w:r>
    </w:p>
    <w:p w14:paraId="2D39DAD5" w14:textId="77777777" w:rsidR="009F50E2" w:rsidRPr="009F50E2" w:rsidRDefault="009F50E2" w:rsidP="009F50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51FC4C" w14:textId="73801A26" w:rsidR="00552F7E" w:rsidRDefault="00D96A3C" w:rsidP="0055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0E2">
        <w:rPr>
          <w:rFonts w:ascii="Times New Roman" w:eastAsia="Times New Roman" w:hAnsi="Times New Roman" w:cs="Times New Roman"/>
          <w:sz w:val="24"/>
          <w:szCs w:val="24"/>
        </w:rPr>
        <w:t>Drs. O’Connor and Stafford present</w:t>
      </w:r>
      <w:r w:rsidR="002A4D9D" w:rsidRPr="009F50E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F50E2">
        <w:rPr>
          <w:rFonts w:ascii="Times New Roman" w:eastAsia="Times New Roman" w:hAnsi="Times New Roman" w:cs="Times New Roman"/>
          <w:sz w:val="24"/>
          <w:szCs w:val="24"/>
        </w:rPr>
        <w:t xml:space="preserve"> on Friday afternoon about what is happening in MPCAC </w:t>
      </w:r>
      <w:r w:rsidR="009F50E2">
        <w:rPr>
          <w:rFonts w:ascii="Times New Roman" w:eastAsia="Times New Roman" w:hAnsi="Times New Roman" w:cs="Times New Roman"/>
          <w:sz w:val="24"/>
          <w:szCs w:val="24"/>
        </w:rPr>
        <w:t xml:space="preserve">in more detail </w:t>
      </w:r>
      <w:r w:rsidRPr="009F50E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A4D9D" w:rsidRPr="009F50E2">
        <w:rPr>
          <w:rFonts w:ascii="Times New Roman" w:eastAsia="Times New Roman" w:hAnsi="Times New Roman" w:cs="Times New Roman"/>
          <w:sz w:val="24"/>
          <w:szCs w:val="24"/>
        </w:rPr>
        <w:t xml:space="preserve">hopefully were able </w:t>
      </w:r>
      <w:r w:rsidRPr="009F50E2">
        <w:rPr>
          <w:rFonts w:ascii="Times New Roman" w:eastAsia="Times New Roman" w:hAnsi="Times New Roman" w:cs="Times New Roman"/>
          <w:sz w:val="24"/>
          <w:szCs w:val="24"/>
        </w:rPr>
        <w:t>to answer your questions</w:t>
      </w:r>
      <w:r w:rsidR="002A4D9D" w:rsidRPr="009F50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D9D" w:rsidRPr="009F50E2" w:rsidDel="002A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20D30" w14:textId="77777777" w:rsidR="009F50E2" w:rsidRPr="00552F7E" w:rsidRDefault="009F50E2" w:rsidP="0055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C8699" w14:textId="33AC4BFC" w:rsidR="00C93B55" w:rsidRPr="001D5402" w:rsidRDefault="00166438" w:rsidP="001D5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welcome questions and offer our </w:t>
      </w:r>
      <w:r w:rsidR="005F7DC4" w:rsidRPr="00D00500">
        <w:rPr>
          <w:rFonts w:ascii="Times New Roman" w:eastAsia="Times New Roman" w:hAnsi="Times New Roman" w:cs="Times New Roman"/>
          <w:sz w:val="24"/>
          <w:szCs w:val="24"/>
        </w:rPr>
        <w:t>support in the application process (our contact information is on our website)!</w:t>
      </w:r>
    </w:p>
    <w:sectPr w:rsidR="00C93B55" w:rsidRPr="001D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6356"/>
    <w:multiLevelType w:val="hybridMultilevel"/>
    <w:tmpl w:val="2FD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C4"/>
    <w:rsid w:val="000425CE"/>
    <w:rsid w:val="00166438"/>
    <w:rsid w:val="001D5402"/>
    <w:rsid w:val="00230AF8"/>
    <w:rsid w:val="002672B5"/>
    <w:rsid w:val="002851D9"/>
    <w:rsid w:val="002A4D9D"/>
    <w:rsid w:val="002C57E4"/>
    <w:rsid w:val="002F40E6"/>
    <w:rsid w:val="003037F8"/>
    <w:rsid w:val="004C56F1"/>
    <w:rsid w:val="00552F7E"/>
    <w:rsid w:val="005F7DC4"/>
    <w:rsid w:val="006B50F9"/>
    <w:rsid w:val="0070316A"/>
    <w:rsid w:val="007574D5"/>
    <w:rsid w:val="00771AD3"/>
    <w:rsid w:val="009F50E2"/>
    <w:rsid w:val="00A9482B"/>
    <w:rsid w:val="00AA28F4"/>
    <w:rsid w:val="00AC2058"/>
    <w:rsid w:val="00C93B55"/>
    <w:rsid w:val="00D00500"/>
    <w:rsid w:val="00D1017F"/>
    <w:rsid w:val="00D96A3C"/>
    <w:rsid w:val="00DC3614"/>
    <w:rsid w:val="00DF400B"/>
    <w:rsid w:val="00E10919"/>
    <w:rsid w:val="00F22618"/>
    <w:rsid w:val="00F64BE2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ED9F"/>
  <w15:docId w15:val="{7DDC0CA9-0240-8B4E-93AF-E76C4378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Bartoli, Eleonora</dc:creator>
  <cp:lastModifiedBy>Julia C Phillips</cp:lastModifiedBy>
  <cp:revision>2</cp:revision>
  <dcterms:created xsi:type="dcterms:W3CDTF">2019-02-01T00:06:00Z</dcterms:created>
  <dcterms:modified xsi:type="dcterms:W3CDTF">2019-02-01T00:06:00Z</dcterms:modified>
</cp:coreProperties>
</file>